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D8BB" w14:textId="32C14EB6" w:rsidR="00D72233" w:rsidRPr="00CF60FB" w:rsidRDefault="00D72233" w:rsidP="009E7795">
      <w:pPr>
        <w:pStyle w:val="Corpotesto"/>
        <w:spacing w:before="88"/>
        <w:ind w:left="0"/>
        <w:rPr>
          <w:rFonts w:asciiTheme="minorHAnsi" w:hAnsiTheme="minorHAnsi" w:cstheme="minorHAnsi"/>
          <w:b/>
          <w:bCs/>
          <w:color w:val="000000" w:themeColor="text1"/>
          <w:w w:val="85"/>
          <w:sz w:val="32"/>
          <w:szCs w:val="32"/>
        </w:rPr>
      </w:pPr>
      <w:r w:rsidRPr="00CF60FB">
        <w:rPr>
          <w:rFonts w:asciiTheme="minorHAnsi" w:hAnsiTheme="minorHAnsi" w:cstheme="minorHAnsi"/>
          <w:b/>
          <w:bCs/>
          <w:color w:val="000000" w:themeColor="text1"/>
          <w:w w:val="85"/>
          <w:sz w:val="32"/>
          <w:szCs w:val="32"/>
        </w:rPr>
        <w:t>Condizioni di servizio</w:t>
      </w:r>
    </w:p>
    <w:p w14:paraId="7D352B69" w14:textId="13CB9DCC" w:rsidR="00D72233" w:rsidRPr="00CF60FB" w:rsidRDefault="00CF60FB" w:rsidP="00D72233">
      <w:pPr>
        <w:pStyle w:val="Corpotesto"/>
        <w:spacing w:before="106"/>
        <w:ind w:left="0"/>
        <w:rPr>
          <w:rFonts w:asciiTheme="minorHAnsi" w:hAnsiTheme="minorHAnsi" w:cstheme="minorHAnsi"/>
          <w:sz w:val="28"/>
          <w:szCs w:val="28"/>
        </w:rPr>
      </w:pPr>
      <w:r w:rsidRPr="00CF60FB">
        <w:rPr>
          <w:rFonts w:asciiTheme="minorHAnsi" w:hAnsiTheme="minorHAnsi" w:cstheme="minorHAnsi"/>
          <w:sz w:val="28"/>
          <w:szCs w:val="28"/>
        </w:rPr>
        <w:t>Autorizzazione trasporto cadavere o resti mortali-ceneri</w:t>
      </w:r>
    </w:p>
    <w:p w14:paraId="55077D55" w14:textId="77777777" w:rsidR="00CF60FB" w:rsidRPr="00CF60FB" w:rsidRDefault="00CF60FB" w:rsidP="00D72233">
      <w:pPr>
        <w:pStyle w:val="Corpotesto"/>
        <w:spacing w:before="106"/>
        <w:ind w:left="0"/>
        <w:rPr>
          <w:rFonts w:asciiTheme="minorHAnsi" w:hAnsiTheme="minorHAnsi" w:cstheme="minorHAnsi"/>
          <w:i/>
          <w:sz w:val="28"/>
          <w:szCs w:val="28"/>
        </w:rPr>
      </w:pPr>
    </w:p>
    <w:p w14:paraId="3A51AB61" w14:textId="5803FF08" w:rsidR="00D72233" w:rsidRPr="00CF60FB" w:rsidRDefault="00D72233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CF60FB">
        <w:rPr>
          <w:rFonts w:asciiTheme="minorHAnsi" w:hAnsiTheme="minorHAnsi" w:cstheme="minorHAnsi"/>
          <w:color w:val="FF0000"/>
          <w:sz w:val="28"/>
          <w:szCs w:val="28"/>
        </w:rPr>
        <w:t>Funzionamento del servizio</w:t>
      </w:r>
      <w:r w:rsidR="00CF60FB" w:rsidRPr="00CF60FB">
        <w:rPr>
          <w:rFonts w:asciiTheme="minorHAnsi" w:hAnsiTheme="minorHAnsi" w:cstheme="minorHAnsi"/>
          <w:color w:val="FF0000"/>
          <w:sz w:val="28"/>
          <w:szCs w:val="28"/>
        </w:rPr>
        <w:t xml:space="preserve"> e documenti/moduli necessari</w:t>
      </w:r>
    </w:p>
    <w:p w14:paraId="2AAF7359" w14:textId="77777777" w:rsidR="00D72233" w:rsidRPr="00CF60FB" w:rsidRDefault="00D72233" w:rsidP="00D72233">
      <w:pPr>
        <w:rPr>
          <w:rFonts w:asciiTheme="minorHAnsi" w:hAnsiTheme="minorHAnsi" w:cstheme="minorHAnsi"/>
          <w:sz w:val="28"/>
          <w:szCs w:val="28"/>
        </w:rPr>
      </w:pPr>
    </w:p>
    <w:p w14:paraId="4DDB416B" w14:textId="3A60C47F" w:rsidR="00D72233" w:rsidRPr="00CF60FB" w:rsidRDefault="00D72233" w:rsidP="00D72233">
      <w:pPr>
        <w:rPr>
          <w:rFonts w:asciiTheme="minorHAnsi" w:hAnsiTheme="minorHAnsi" w:cstheme="minorHAnsi"/>
          <w:sz w:val="28"/>
          <w:szCs w:val="28"/>
        </w:rPr>
      </w:pPr>
      <w:r w:rsidRPr="00CF60FB">
        <w:rPr>
          <w:rFonts w:asciiTheme="minorHAnsi" w:hAnsiTheme="minorHAnsi" w:cstheme="minorHAnsi"/>
          <w:sz w:val="28"/>
          <w:szCs w:val="28"/>
        </w:rPr>
        <w:t xml:space="preserve">Per usufruire del servizio è necessario </w:t>
      </w:r>
      <w:r w:rsidR="00CF60FB" w:rsidRPr="00CF60FB">
        <w:rPr>
          <w:rFonts w:asciiTheme="minorHAnsi" w:hAnsiTheme="minorHAnsi" w:cstheme="minorHAnsi"/>
          <w:sz w:val="28"/>
          <w:szCs w:val="28"/>
        </w:rPr>
        <w:t>recarsi</w:t>
      </w:r>
      <w:r w:rsidRPr="00CF60FB">
        <w:rPr>
          <w:rFonts w:asciiTheme="minorHAnsi" w:hAnsiTheme="minorHAnsi" w:cstheme="minorHAnsi"/>
          <w:sz w:val="28"/>
          <w:szCs w:val="28"/>
        </w:rPr>
        <w:t xml:space="preserve"> presso </w:t>
      </w:r>
      <w:r w:rsidR="00CF60FB" w:rsidRPr="00CF60FB">
        <w:rPr>
          <w:rFonts w:asciiTheme="minorHAnsi" w:hAnsiTheme="minorHAnsi" w:cstheme="minorHAnsi"/>
          <w:sz w:val="28"/>
          <w:szCs w:val="28"/>
        </w:rPr>
        <w:t>servizi cimiteriali con i seguenti documenti e moduli compilati:</w:t>
      </w:r>
    </w:p>
    <w:p w14:paraId="648F7D44" w14:textId="77777777" w:rsidR="00CF60FB" w:rsidRPr="00CF60FB" w:rsidRDefault="00CF60FB" w:rsidP="00D72233">
      <w:pPr>
        <w:rPr>
          <w:rFonts w:asciiTheme="minorHAnsi" w:hAnsiTheme="minorHAnsi" w:cstheme="minorHAnsi"/>
          <w:sz w:val="28"/>
          <w:szCs w:val="28"/>
        </w:rPr>
      </w:pPr>
    </w:p>
    <w:p w14:paraId="38F13308" w14:textId="4036C824" w:rsidR="00CF60FB" w:rsidRPr="00CF60FB" w:rsidRDefault="00CF60FB" w:rsidP="00CF60FB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CF60FB">
        <w:rPr>
          <w:rFonts w:asciiTheme="minorHAnsi" w:hAnsiTheme="minorHAnsi" w:cstheme="minorHAnsi"/>
          <w:sz w:val="28"/>
          <w:szCs w:val="28"/>
        </w:rPr>
        <w:t>due marche da bollo da euro 16,00;</w:t>
      </w:r>
    </w:p>
    <w:p w14:paraId="26F24FEE" w14:textId="387670A6" w:rsidR="00CF60FB" w:rsidRPr="00CF60FB" w:rsidRDefault="00CF60FB" w:rsidP="00CF60FB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CF60FB">
        <w:rPr>
          <w:rFonts w:asciiTheme="minorHAnsi" w:hAnsiTheme="minorHAnsi" w:cstheme="minorHAnsi"/>
          <w:sz w:val="28"/>
          <w:szCs w:val="28"/>
        </w:rPr>
        <w:t>documento di identità del richiedente;</w:t>
      </w:r>
    </w:p>
    <w:p w14:paraId="4193BB97" w14:textId="32CC7409" w:rsidR="00CF60FB" w:rsidRPr="00CF60FB" w:rsidRDefault="00CF60FB" w:rsidP="00CF60FB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CF60FB">
        <w:rPr>
          <w:rFonts w:asciiTheme="minorHAnsi" w:hAnsiTheme="minorHAnsi" w:cstheme="minorHAnsi"/>
          <w:sz w:val="28"/>
          <w:szCs w:val="28"/>
        </w:rPr>
        <w:t>compilazione Modello di richiesta di autorizzazione trasporto;</w:t>
      </w:r>
    </w:p>
    <w:p w14:paraId="298FD312" w14:textId="688C4E0A" w:rsidR="00CF60FB" w:rsidRPr="00CF60FB" w:rsidRDefault="00CF60FB" w:rsidP="00CF60FB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CF60FB">
        <w:rPr>
          <w:rFonts w:asciiTheme="minorHAnsi" w:hAnsiTheme="minorHAnsi" w:cstheme="minorHAnsi"/>
          <w:sz w:val="28"/>
          <w:szCs w:val="28"/>
        </w:rPr>
        <w:t>compilazione Modello della Dichiarazione sostitutiva;</w:t>
      </w:r>
    </w:p>
    <w:p w14:paraId="335719BF" w14:textId="1A0AC0B6" w:rsidR="00CF60FB" w:rsidRPr="00CF60FB" w:rsidRDefault="00CF60FB" w:rsidP="00CF60FB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CF60FB">
        <w:rPr>
          <w:rFonts w:asciiTheme="minorHAnsi" w:hAnsiTheme="minorHAnsi" w:cstheme="minorHAnsi"/>
          <w:sz w:val="28"/>
          <w:szCs w:val="28"/>
        </w:rPr>
        <w:t>permesso di seppellimento o certificato o accertamento di morte o cremazione.</w:t>
      </w:r>
    </w:p>
    <w:p w14:paraId="1692EC2C" w14:textId="77777777" w:rsidR="00553B88" w:rsidRPr="00CF60FB" w:rsidRDefault="00553B88" w:rsidP="00D72233">
      <w:pPr>
        <w:rPr>
          <w:rFonts w:asciiTheme="minorHAnsi" w:hAnsiTheme="minorHAnsi" w:cstheme="minorHAnsi"/>
          <w:sz w:val="28"/>
          <w:szCs w:val="28"/>
        </w:rPr>
      </w:pPr>
    </w:p>
    <w:p w14:paraId="52561008" w14:textId="1725D77E" w:rsidR="00D72233" w:rsidRPr="00CF60FB" w:rsidRDefault="00D72233" w:rsidP="00D72233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CF60FB">
        <w:rPr>
          <w:rFonts w:asciiTheme="minorHAnsi" w:hAnsiTheme="minorHAnsi" w:cstheme="minorHAnsi"/>
          <w:color w:val="FF0000"/>
          <w:sz w:val="28"/>
          <w:szCs w:val="28"/>
        </w:rPr>
        <w:t>Tempi</w:t>
      </w:r>
    </w:p>
    <w:p w14:paraId="345DFDCB" w14:textId="77777777" w:rsidR="004D1A78" w:rsidRPr="00CF60FB" w:rsidRDefault="004D1A78" w:rsidP="00D72233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7B4CA37B" w14:textId="19F06B3E" w:rsidR="00D72233" w:rsidRPr="00CF60FB" w:rsidRDefault="00CF60FB" w:rsidP="00D72233">
      <w:pPr>
        <w:pStyle w:val="Corpotesto"/>
        <w:spacing w:before="49"/>
        <w:ind w:left="0"/>
        <w:rPr>
          <w:rFonts w:asciiTheme="minorHAnsi" w:hAnsiTheme="minorHAnsi" w:cstheme="minorHAnsi"/>
          <w:sz w:val="28"/>
          <w:szCs w:val="28"/>
        </w:rPr>
      </w:pPr>
      <w:proofErr w:type="gramStart"/>
      <w:r w:rsidRPr="00CF60FB">
        <w:rPr>
          <w:rFonts w:asciiTheme="minorHAnsi" w:hAnsiTheme="minorHAnsi" w:cstheme="minorHAnsi"/>
          <w:sz w:val="28"/>
          <w:szCs w:val="28"/>
        </w:rPr>
        <w:t>2</w:t>
      </w:r>
      <w:proofErr w:type="gramEnd"/>
      <w:r w:rsidRPr="00CF60FB">
        <w:rPr>
          <w:rFonts w:asciiTheme="minorHAnsi" w:hAnsiTheme="minorHAnsi" w:cstheme="minorHAnsi"/>
          <w:sz w:val="28"/>
          <w:szCs w:val="28"/>
        </w:rPr>
        <w:t xml:space="preserve"> ore dall’invio del modulo</w:t>
      </w:r>
    </w:p>
    <w:p w14:paraId="77546FBF" w14:textId="77777777" w:rsidR="00CF60FB" w:rsidRPr="00CF60FB" w:rsidRDefault="00CF60FB" w:rsidP="00D72233">
      <w:pPr>
        <w:pStyle w:val="Corpotesto"/>
        <w:spacing w:before="49"/>
        <w:ind w:left="0"/>
        <w:rPr>
          <w:rFonts w:asciiTheme="minorHAnsi" w:hAnsiTheme="minorHAnsi" w:cstheme="minorHAnsi"/>
          <w:sz w:val="28"/>
          <w:szCs w:val="28"/>
        </w:rPr>
      </w:pPr>
    </w:p>
    <w:p w14:paraId="69A29256" w14:textId="77777777" w:rsidR="004D1A78" w:rsidRPr="00CF60FB" w:rsidRDefault="004D1A78" w:rsidP="004D1A78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CF60FB">
        <w:rPr>
          <w:rFonts w:asciiTheme="minorHAnsi" w:hAnsiTheme="minorHAnsi" w:cstheme="minorHAnsi"/>
          <w:color w:val="FF0000"/>
          <w:sz w:val="28"/>
          <w:szCs w:val="28"/>
        </w:rPr>
        <w:t>Costi del servizio</w:t>
      </w:r>
    </w:p>
    <w:p w14:paraId="0C5134C7" w14:textId="77777777" w:rsidR="004D1A78" w:rsidRPr="00CF60FB" w:rsidRDefault="004D1A78" w:rsidP="004D1A78">
      <w:pPr>
        <w:rPr>
          <w:rFonts w:asciiTheme="minorHAnsi" w:hAnsiTheme="minorHAnsi" w:cstheme="minorHAnsi"/>
          <w:sz w:val="28"/>
          <w:szCs w:val="28"/>
        </w:rPr>
      </w:pPr>
    </w:p>
    <w:p w14:paraId="7131627C" w14:textId="77777777" w:rsidR="00CF60FB" w:rsidRPr="00CF60FB" w:rsidRDefault="00CF60FB" w:rsidP="00CF60FB">
      <w:pPr>
        <w:rPr>
          <w:rFonts w:asciiTheme="minorHAnsi" w:hAnsiTheme="minorHAnsi" w:cstheme="minorHAnsi"/>
          <w:sz w:val="28"/>
          <w:szCs w:val="28"/>
        </w:rPr>
      </w:pPr>
      <w:r w:rsidRPr="00CF60FB">
        <w:rPr>
          <w:rFonts w:asciiTheme="minorHAnsi" w:hAnsiTheme="minorHAnsi" w:cstheme="minorHAnsi"/>
          <w:sz w:val="28"/>
          <w:szCs w:val="28"/>
        </w:rPr>
        <w:t xml:space="preserve">Due marche da bollo da euro 16,00 </w:t>
      </w:r>
    </w:p>
    <w:p w14:paraId="7F3E0DA4" w14:textId="77777777" w:rsidR="00D72233" w:rsidRPr="00CF60FB" w:rsidRDefault="00D72233" w:rsidP="00D72233">
      <w:pPr>
        <w:pStyle w:val="Corpotesto"/>
        <w:ind w:left="0"/>
        <w:rPr>
          <w:rFonts w:asciiTheme="minorHAnsi" w:hAnsiTheme="minorHAnsi" w:cstheme="minorHAnsi"/>
          <w:color w:val="C00000"/>
          <w:w w:val="85"/>
          <w:sz w:val="28"/>
          <w:szCs w:val="28"/>
        </w:rPr>
      </w:pPr>
    </w:p>
    <w:p w14:paraId="26867204" w14:textId="6FE9E5DD" w:rsidR="004D1A78" w:rsidRPr="00CF60FB" w:rsidRDefault="00395D35" w:rsidP="00D72233">
      <w:pPr>
        <w:pStyle w:val="Corpotesto"/>
        <w:rPr>
          <w:rFonts w:asciiTheme="minorHAnsi" w:hAnsiTheme="minorHAnsi" w:cstheme="minorHAnsi"/>
          <w:color w:val="FF0000"/>
          <w:sz w:val="28"/>
          <w:szCs w:val="28"/>
        </w:rPr>
      </w:pPr>
      <w:r w:rsidRPr="00CF60FB">
        <w:rPr>
          <w:rFonts w:asciiTheme="minorHAnsi" w:hAnsiTheme="minorHAnsi" w:cstheme="minorHAnsi"/>
          <w:color w:val="FF0000"/>
          <w:sz w:val="28"/>
          <w:szCs w:val="28"/>
        </w:rPr>
        <w:t>Trattamento dati personali</w:t>
      </w:r>
    </w:p>
    <w:p w14:paraId="18645C78" w14:textId="77777777" w:rsidR="00395D35" w:rsidRPr="00CF60FB" w:rsidRDefault="00395D35" w:rsidP="00D72233">
      <w:pPr>
        <w:pStyle w:val="Corpotesto"/>
        <w:rPr>
          <w:rFonts w:asciiTheme="minorHAnsi" w:hAnsiTheme="minorHAnsi" w:cstheme="minorHAnsi"/>
          <w:color w:val="FF0000"/>
          <w:spacing w:val="-2"/>
          <w:w w:val="85"/>
          <w:sz w:val="28"/>
          <w:szCs w:val="28"/>
        </w:rPr>
      </w:pPr>
    </w:p>
    <w:p w14:paraId="295C067E" w14:textId="7B2BC45A" w:rsidR="00D72233" w:rsidRPr="00FC711F" w:rsidRDefault="00FC711F" w:rsidP="00FC711F">
      <w:pPr>
        <w:pStyle w:val="NormaleWeb"/>
        <w:rPr>
          <w:rFonts w:ascii="Calibri" w:hAnsi="Calibri" w:cs="Calibri"/>
          <w:sz w:val="28"/>
          <w:szCs w:val="28"/>
        </w:rPr>
      </w:pPr>
      <w:r w:rsidRPr="00FC711F">
        <w:rPr>
          <w:rFonts w:asciiTheme="minorHAnsi" w:hAnsiTheme="minorHAnsi" w:cstheme="minorHAnsi"/>
          <w:sz w:val="28"/>
          <w:szCs w:val="28"/>
        </w:rPr>
        <w:t xml:space="preserve">I dati personali sono trattati secondo il </w:t>
      </w:r>
      <w:r w:rsidRPr="00FC711F">
        <w:rPr>
          <w:rFonts w:ascii="Calibri" w:hAnsi="Calibri" w:cs="Calibri"/>
          <w:sz w:val="28"/>
          <w:szCs w:val="28"/>
        </w:rPr>
        <w:t>Regolamento europeo UE/2016/679.</w:t>
      </w:r>
    </w:p>
    <w:p w14:paraId="0E274428" w14:textId="77777777" w:rsidR="00B82ADF" w:rsidRDefault="00B82ADF"/>
    <w:sectPr w:rsidR="00B82ADF" w:rsidSect="00440CF4">
      <w:pgSz w:w="1192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0C0"/>
    <w:multiLevelType w:val="hybridMultilevel"/>
    <w:tmpl w:val="AC640F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1674"/>
    <w:multiLevelType w:val="hybridMultilevel"/>
    <w:tmpl w:val="466E7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44FF"/>
    <w:multiLevelType w:val="hybridMultilevel"/>
    <w:tmpl w:val="77F45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7545"/>
    <w:multiLevelType w:val="hybridMultilevel"/>
    <w:tmpl w:val="6570D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C262A"/>
    <w:multiLevelType w:val="hybridMultilevel"/>
    <w:tmpl w:val="988C9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66450"/>
    <w:multiLevelType w:val="hybridMultilevel"/>
    <w:tmpl w:val="A22CE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2035"/>
    <w:multiLevelType w:val="hybridMultilevel"/>
    <w:tmpl w:val="B2EC8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D2B18"/>
    <w:multiLevelType w:val="hybridMultilevel"/>
    <w:tmpl w:val="D49CE6DC"/>
    <w:lvl w:ilvl="0" w:tplc="27C4E46A">
      <w:start w:val="1"/>
      <w:numFmt w:val="lowerLetter"/>
      <w:lvlText w:val="%1."/>
      <w:lvlJc w:val="left"/>
      <w:pPr>
        <w:ind w:left="459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4"/>
        <w:szCs w:val="24"/>
        <w:lang w:val="it-IT" w:eastAsia="en-US" w:bidi="ar-SA"/>
      </w:rPr>
    </w:lvl>
    <w:lvl w:ilvl="1" w:tplc="375657F6">
      <w:numFmt w:val="bullet"/>
      <w:lvlText w:val="•"/>
      <w:lvlJc w:val="left"/>
      <w:pPr>
        <w:ind w:left="1348" w:hanging="360"/>
      </w:pPr>
      <w:rPr>
        <w:rFonts w:hint="default"/>
        <w:lang w:val="it-IT" w:eastAsia="en-US" w:bidi="ar-SA"/>
      </w:rPr>
    </w:lvl>
    <w:lvl w:ilvl="2" w:tplc="00B8DDE4">
      <w:numFmt w:val="bullet"/>
      <w:lvlText w:val="•"/>
      <w:lvlJc w:val="left"/>
      <w:pPr>
        <w:ind w:left="2236" w:hanging="360"/>
      </w:pPr>
      <w:rPr>
        <w:rFonts w:hint="default"/>
        <w:lang w:val="it-IT" w:eastAsia="en-US" w:bidi="ar-SA"/>
      </w:rPr>
    </w:lvl>
    <w:lvl w:ilvl="3" w:tplc="1C14802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8E0604C0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5" w:tplc="89B42840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A272855E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CA1C2990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8" w:tplc="ED187874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9736C5F"/>
    <w:multiLevelType w:val="hybridMultilevel"/>
    <w:tmpl w:val="69D8D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93936">
    <w:abstractNumId w:val="7"/>
  </w:num>
  <w:num w:numId="2" w16cid:durableId="691225809">
    <w:abstractNumId w:val="8"/>
  </w:num>
  <w:num w:numId="3" w16cid:durableId="221059267">
    <w:abstractNumId w:val="1"/>
  </w:num>
  <w:num w:numId="4" w16cid:durableId="2116634018">
    <w:abstractNumId w:val="0"/>
  </w:num>
  <w:num w:numId="5" w16cid:durableId="119226663">
    <w:abstractNumId w:val="4"/>
  </w:num>
  <w:num w:numId="6" w16cid:durableId="911113475">
    <w:abstractNumId w:val="6"/>
  </w:num>
  <w:num w:numId="7" w16cid:durableId="774835491">
    <w:abstractNumId w:val="2"/>
  </w:num>
  <w:num w:numId="8" w16cid:durableId="243347135">
    <w:abstractNumId w:val="3"/>
  </w:num>
  <w:num w:numId="9" w16cid:durableId="2119182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33"/>
    <w:rsid w:val="000E6217"/>
    <w:rsid w:val="00214480"/>
    <w:rsid w:val="003835D6"/>
    <w:rsid w:val="00395D35"/>
    <w:rsid w:val="00440CF4"/>
    <w:rsid w:val="004D1A78"/>
    <w:rsid w:val="00553B88"/>
    <w:rsid w:val="009E7795"/>
    <w:rsid w:val="00B82ADF"/>
    <w:rsid w:val="00CF60FB"/>
    <w:rsid w:val="00D72233"/>
    <w:rsid w:val="00D77E7A"/>
    <w:rsid w:val="00F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2D07D"/>
  <w15:chartTrackingRefBased/>
  <w15:docId w15:val="{20AA4E28-6D76-CB4F-A94E-454B68B7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72233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72233"/>
    <w:pPr>
      <w:ind w:left="10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2233"/>
    <w:rPr>
      <w:rFonts w:ascii="Lucida Sans Unicode" w:eastAsia="Lucida Sans Unicode" w:hAnsi="Lucida Sans Unicode" w:cs="Lucida Sans Unicode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72233"/>
  </w:style>
  <w:style w:type="table" w:styleId="Grigliatabella">
    <w:name w:val="Table Grid"/>
    <w:basedOn w:val="Tabellanormale"/>
    <w:uiPriority w:val="39"/>
    <w:rsid w:val="00D7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C71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Pesciarelli</dc:creator>
  <cp:keywords/>
  <dc:description/>
  <cp:lastModifiedBy>Catia Pesciarelli</cp:lastModifiedBy>
  <cp:revision>3</cp:revision>
  <dcterms:created xsi:type="dcterms:W3CDTF">2024-01-25T13:38:00Z</dcterms:created>
  <dcterms:modified xsi:type="dcterms:W3CDTF">2024-02-06T15:09:00Z</dcterms:modified>
</cp:coreProperties>
</file>